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E18" w:rsidRDefault="00F64E18" w:rsidP="003453E6">
      <w:pPr>
        <w:pStyle w:val="tkTekst"/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E18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0C2888" w:rsidRPr="007A56F1" w:rsidRDefault="00F64E18" w:rsidP="003453E6">
      <w:pPr>
        <w:pStyle w:val="tkTablica"/>
        <w:spacing w:before="120" w:after="12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64E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 </w:t>
      </w:r>
      <w:r w:rsidRPr="00F64E18">
        <w:rPr>
          <w:rFonts w:ascii="Times New Roman" w:hAnsi="Times New Roman" w:cs="Times New Roman"/>
          <w:b/>
          <w:sz w:val="28"/>
          <w:szCs w:val="28"/>
        </w:rPr>
        <w:t>проекту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приказа Министерства</w:t>
      </w:r>
      <w:r w:rsidRPr="00F64E18">
        <w:rPr>
          <w:rFonts w:ascii="Times New Roman" w:hAnsi="Times New Roman" w:cs="Times New Roman"/>
          <w:b/>
          <w:sz w:val="28"/>
          <w:szCs w:val="28"/>
        </w:rPr>
        <w:t xml:space="preserve"> труда и социального развития Кыргызской Республики </w:t>
      </w:r>
      <w:r w:rsidR="000C2888">
        <w:rPr>
          <w:rFonts w:ascii="Times New Roman" w:hAnsi="Times New Roman" w:cs="Times New Roman"/>
          <w:b/>
          <w:sz w:val="28"/>
          <w:szCs w:val="28"/>
        </w:rPr>
        <w:t>«</w:t>
      </w:r>
      <w:r w:rsidR="000C2888" w:rsidRPr="007A56F1">
        <w:rPr>
          <w:rFonts w:ascii="Times New Roman" w:hAnsi="Times New Roman" w:cs="Times New Roman"/>
          <w:b/>
          <w:sz w:val="26"/>
          <w:szCs w:val="26"/>
          <w:lang w:val="ky-KG"/>
        </w:rPr>
        <w:t>Об утверждении административных регламентов государственных услуг:</w:t>
      </w:r>
      <w:r w:rsidR="000C2888" w:rsidRPr="007A56F1">
        <w:rPr>
          <w:rFonts w:ascii="Times New Roman" w:hAnsi="Times New Roman" w:cs="Times New Roman"/>
          <w:b/>
          <w:sz w:val="26"/>
          <w:szCs w:val="26"/>
        </w:rPr>
        <w:t xml:space="preserve"> «Назначение и выплата ежемесячного социального пособия» и «Назначение и выплата дополнительного ежемесячного социального пособия семьям погибших и пропавших лиц в результате событий, произошедших в апреле-июне 2010 года»</w:t>
      </w:r>
    </w:p>
    <w:p w:rsidR="00F64E18" w:rsidRDefault="00F64E18" w:rsidP="003453E6">
      <w:pPr>
        <w:pStyle w:val="a4"/>
        <w:spacing w:line="240" w:lineRule="auto"/>
        <w:ind w:left="0" w:firstLine="709"/>
        <w:jc w:val="center"/>
        <w:rPr>
          <w:b/>
          <w:bCs/>
        </w:rPr>
      </w:pPr>
    </w:p>
    <w:p w:rsidR="00F64E18" w:rsidRPr="001B799B" w:rsidRDefault="00D86528" w:rsidP="003453E6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F64E18" w:rsidRPr="001B799B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</w:p>
    <w:p w:rsidR="000C2888" w:rsidRDefault="00F64E18" w:rsidP="003453E6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1B799B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1B799B" w:rsidRPr="001B799B">
        <w:rPr>
          <w:rFonts w:ascii="Times New Roman" w:hAnsi="Times New Roman" w:cs="Times New Roman"/>
          <w:sz w:val="28"/>
          <w:szCs w:val="28"/>
        </w:rPr>
        <w:t>представленного проекта приказа Министерства труда и социального развития Кыргызской Республики</w:t>
      </w:r>
      <w:r w:rsidR="001B799B">
        <w:rPr>
          <w:rFonts w:ascii="Times New Roman" w:hAnsi="Times New Roman" w:cs="Times New Roman"/>
          <w:sz w:val="28"/>
          <w:szCs w:val="28"/>
        </w:rPr>
        <w:t xml:space="preserve"> </w:t>
      </w:r>
      <w:r w:rsidR="001B799B" w:rsidRPr="001B799B">
        <w:rPr>
          <w:rFonts w:ascii="Times New Roman" w:hAnsi="Times New Roman" w:cs="Times New Roman"/>
          <w:sz w:val="28"/>
          <w:szCs w:val="28"/>
        </w:rPr>
        <w:t>«</w:t>
      </w:r>
      <w:r w:rsidR="001B799B" w:rsidRPr="001B799B"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административных регламентов государственных услуг, включенных в </w:t>
      </w:r>
      <w:r w:rsidR="001B799B" w:rsidRPr="001B799B">
        <w:rPr>
          <w:rFonts w:ascii="Times New Roman" w:eastAsia="Calibri" w:hAnsi="Times New Roman" w:cs="Times New Roman"/>
          <w:color w:val="000000"/>
          <w:sz w:val="28"/>
          <w:szCs w:val="28"/>
        </w:rPr>
        <w:t>Единый реестр (перечня) государственных услуг, оказываемых государственными органами, их структурными подразделениями и подведомственными учреждениями»</w:t>
      </w:r>
      <w:r w:rsidR="003613B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(далее - проект </w:t>
      </w:r>
      <w:r w:rsidR="003613BB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П</w:t>
      </w:r>
      <w:proofErr w:type="spellStart"/>
      <w:r w:rsidR="002B7496">
        <w:rPr>
          <w:rFonts w:ascii="Times New Roman" w:eastAsia="Calibri" w:hAnsi="Times New Roman" w:cs="Times New Roman"/>
          <w:color w:val="000000"/>
          <w:sz w:val="28"/>
          <w:szCs w:val="28"/>
        </w:rPr>
        <w:t>риказ</w:t>
      </w:r>
      <w:r w:rsidR="0030218F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proofErr w:type="spellEnd"/>
      <w:r w:rsidR="001B799B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1B799B" w:rsidRPr="001B799B">
        <w:rPr>
          <w:rFonts w:ascii="Times New Roman" w:hAnsi="Times New Roman" w:cs="Times New Roman"/>
          <w:sz w:val="28"/>
          <w:szCs w:val="28"/>
        </w:rPr>
        <w:t xml:space="preserve"> </w:t>
      </w:r>
      <w:r w:rsidR="00CE15FC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CE15FC">
        <w:rPr>
          <w:rFonts w:ascii="Times New Roman" w:hAnsi="Times New Roman"/>
          <w:sz w:val="28"/>
          <w:szCs w:val="28"/>
        </w:rPr>
        <w:t>оптимизация</w:t>
      </w:r>
      <w:r w:rsidR="00CE15FC" w:rsidRPr="00E053A8">
        <w:rPr>
          <w:rFonts w:ascii="Times New Roman" w:hAnsi="Times New Roman"/>
          <w:sz w:val="28"/>
          <w:szCs w:val="28"/>
        </w:rPr>
        <w:t xml:space="preserve"> административно-управленческих процессов по предоставлению данной услуги, повышения персональной </w:t>
      </w:r>
      <w:bookmarkStart w:id="0" w:name="_GoBack"/>
      <w:bookmarkEnd w:id="0"/>
      <w:r w:rsidR="00CE15FC" w:rsidRPr="00E053A8">
        <w:rPr>
          <w:rFonts w:ascii="Times New Roman" w:hAnsi="Times New Roman"/>
          <w:sz w:val="28"/>
          <w:szCs w:val="28"/>
        </w:rPr>
        <w:t>ответственности должностных лиц, задействованных в процессе ее предоставления</w:t>
      </w:r>
      <w:r w:rsidR="00CE15FC">
        <w:rPr>
          <w:rFonts w:ascii="Times New Roman" w:hAnsi="Times New Roman" w:cs="Times New Roman"/>
          <w:sz w:val="28"/>
          <w:szCs w:val="28"/>
        </w:rPr>
        <w:t>, а также утверждение</w:t>
      </w:r>
      <w:r w:rsidR="000C2888" w:rsidRPr="001D0526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государственных</w:t>
      </w:r>
      <w:proofErr w:type="gramEnd"/>
      <w:r w:rsidR="000C2888" w:rsidRPr="001D0526">
        <w:rPr>
          <w:rFonts w:ascii="Times New Roman" w:hAnsi="Times New Roman" w:cs="Times New Roman"/>
          <w:sz w:val="28"/>
          <w:szCs w:val="28"/>
        </w:rPr>
        <w:t xml:space="preserve"> и муниципальных услуг, оказываемых физическим и юридическим лицам соответствующим государственным органом, исполнительным органом местного самоуправления, их структурными, территориальными подразделениями и подведомственными учреждениями</w:t>
      </w:r>
      <w:r w:rsidR="000C2888">
        <w:rPr>
          <w:rFonts w:ascii="Times New Roman" w:hAnsi="Times New Roman" w:cs="Times New Roman"/>
          <w:sz w:val="28"/>
          <w:szCs w:val="28"/>
        </w:rPr>
        <w:t>.</w:t>
      </w:r>
    </w:p>
    <w:p w:rsidR="00F64E18" w:rsidRPr="00801270" w:rsidRDefault="00D86528" w:rsidP="003453E6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F64E18" w:rsidRPr="00801270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17066B" w:rsidRDefault="003613BB" w:rsidP="003453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3613B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соответствии с </w:t>
      </w:r>
      <w:r w:rsidR="0017066B" w:rsidRPr="003613BB">
        <w:rPr>
          <w:rFonts w:ascii="Times New Roman" w:eastAsia="Calibri" w:hAnsi="Times New Roman" w:cs="Times New Roman"/>
          <w:color w:val="000000"/>
          <w:sz w:val="28"/>
          <w:szCs w:val="28"/>
        </w:rPr>
        <w:t>пункт</w:t>
      </w:r>
      <w:r w:rsidR="0017066B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ами</w:t>
      </w:r>
      <w:r w:rsidR="0017066B" w:rsidRPr="003613B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17</w:t>
      </w:r>
      <w:r w:rsidR="0017066B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17066B" w:rsidRPr="00110F00">
        <w:rPr>
          <w:color w:val="000000"/>
          <w:sz w:val="28"/>
          <w:szCs w:val="28"/>
        </w:rPr>
        <w:t> </w:t>
      </w:r>
      <w:r w:rsidR="0017066B">
        <w:rPr>
          <w:rFonts w:ascii="Times New Roman" w:eastAsia="Calibri" w:hAnsi="Times New Roman" w:cs="Times New Roman"/>
          <w:color w:val="000000"/>
          <w:sz w:val="28"/>
          <w:szCs w:val="28"/>
        </w:rPr>
        <w:t>22</w:t>
      </w:r>
      <w:r w:rsidR="0017066B" w:rsidRPr="003613B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613BB">
        <w:rPr>
          <w:rFonts w:ascii="Times New Roman" w:eastAsia="Calibri" w:hAnsi="Times New Roman" w:cs="Times New Roman"/>
          <w:color w:val="000000"/>
          <w:sz w:val="28"/>
          <w:szCs w:val="28"/>
        </w:rPr>
        <w:t>глав</w:t>
      </w:r>
      <w:r w:rsidR="0017066B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ы</w:t>
      </w:r>
      <w:r w:rsidRPr="003613BB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="0017066B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3613B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Единого реестра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от 10</w:t>
      </w:r>
      <w:r w:rsidR="000F1364" w:rsidRPr="00110F00">
        <w:rPr>
          <w:color w:val="000000"/>
          <w:sz w:val="28"/>
          <w:szCs w:val="28"/>
        </w:rPr>
        <w:t> </w:t>
      </w:r>
      <w:r w:rsidR="001D0526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февраля </w:t>
      </w:r>
      <w:r w:rsidRPr="003613BB">
        <w:rPr>
          <w:rFonts w:ascii="Times New Roman" w:eastAsia="Calibri" w:hAnsi="Times New Roman" w:cs="Times New Roman"/>
          <w:color w:val="000000"/>
          <w:sz w:val="28"/>
          <w:szCs w:val="28"/>
        </w:rPr>
        <w:t>2012</w:t>
      </w:r>
      <w:r w:rsidR="000F1364" w:rsidRPr="00110F00">
        <w:rPr>
          <w:color w:val="000000"/>
          <w:sz w:val="28"/>
          <w:szCs w:val="28"/>
        </w:rPr>
        <w:t> </w:t>
      </w:r>
      <w:r w:rsidRPr="003613BB">
        <w:rPr>
          <w:rFonts w:ascii="Times New Roman" w:eastAsia="Calibri" w:hAnsi="Times New Roman" w:cs="Times New Roman"/>
          <w:color w:val="000000"/>
          <w:sz w:val="28"/>
          <w:szCs w:val="28"/>
        </w:rPr>
        <w:t>года №</w:t>
      </w:r>
      <w:r w:rsidR="000F1364" w:rsidRPr="00110F00">
        <w:rPr>
          <w:color w:val="000000"/>
          <w:sz w:val="28"/>
          <w:szCs w:val="28"/>
        </w:rPr>
        <w:t> </w:t>
      </w:r>
      <w:r w:rsidRPr="003613BB">
        <w:rPr>
          <w:rFonts w:ascii="Times New Roman" w:eastAsia="Calibri" w:hAnsi="Times New Roman" w:cs="Times New Roman"/>
          <w:color w:val="000000"/>
          <w:sz w:val="28"/>
          <w:szCs w:val="28"/>
        </w:rPr>
        <w:t>85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, Министерство</w:t>
      </w:r>
      <w:r w:rsidR="0017066B" w:rsidRPr="0017066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17066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предоставляет следующие</w:t>
      </w:r>
      <w:r w:rsidR="0017066B" w:rsidRPr="0017066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17066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государственны</w:t>
      </w:r>
      <w:r w:rsidR="000F136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е</w:t>
      </w:r>
      <w:r w:rsidR="0017066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услуг</w:t>
      </w:r>
      <w:r w:rsidR="000F136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</w:t>
      </w:r>
      <w:r w:rsidR="0017066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:</w:t>
      </w:r>
    </w:p>
    <w:p w:rsidR="000F1364" w:rsidRDefault="000F1364" w:rsidP="003453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-</w:t>
      </w:r>
      <w:r w:rsidRPr="00110F00">
        <w:rPr>
          <w:color w:val="000000"/>
          <w:sz w:val="28"/>
          <w:szCs w:val="28"/>
        </w:rPr>
        <w:t> </w:t>
      </w:r>
      <w:r w:rsidRPr="00EC60A7">
        <w:rPr>
          <w:rFonts w:ascii="Times New Roman" w:hAnsi="Times New Roman" w:cs="Times New Roman"/>
          <w:sz w:val="28"/>
          <w:szCs w:val="28"/>
        </w:rPr>
        <w:t>Назначение и выплата еже</w:t>
      </w:r>
      <w:r>
        <w:rPr>
          <w:rFonts w:ascii="Times New Roman" w:hAnsi="Times New Roman" w:cs="Times New Roman"/>
          <w:sz w:val="28"/>
          <w:szCs w:val="28"/>
        </w:rPr>
        <w:t>месячного социального пособия;</w:t>
      </w:r>
    </w:p>
    <w:p w:rsidR="000F1364" w:rsidRDefault="000F1364" w:rsidP="003453E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0F00">
        <w:rPr>
          <w:color w:val="000000"/>
          <w:sz w:val="28"/>
          <w:szCs w:val="28"/>
        </w:rPr>
        <w:t> </w:t>
      </w:r>
      <w:r w:rsidRPr="0020253F">
        <w:rPr>
          <w:rFonts w:ascii="Times New Roman" w:hAnsi="Times New Roman" w:cs="Times New Roman"/>
          <w:sz w:val="28"/>
          <w:szCs w:val="28"/>
        </w:rPr>
        <w:t>Назначение и выплата дополнительного ежемесячного социального пособия семьям погибших и пропавших лиц в результате событий, произошедших в апреле-июне 2010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7636" w:rsidRDefault="001D0526" w:rsidP="003453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  <w:t xml:space="preserve">Согласно пункту 2-1 </w:t>
      </w:r>
      <w:r w:rsidRPr="001D0526">
        <w:rPr>
          <w:rFonts w:ascii="Times New Roman" w:hAnsi="Times New Roman" w:cs="Times New Roman"/>
          <w:sz w:val="28"/>
          <w:szCs w:val="28"/>
          <w:lang w:val="ky-KG"/>
        </w:rPr>
        <w:t>Спис</w:t>
      </w:r>
      <w:r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Pr="001D05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7636" w:rsidRPr="001D0526">
        <w:rPr>
          <w:rFonts w:ascii="Times New Roman" w:hAnsi="Times New Roman" w:cs="Times New Roman"/>
          <w:sz w:val="28"/>
          <w:szCs w:val="28"/>
        </w:rPr>
        <w:t>отдельных нормотворческих полномочий Правительства Кыргызской Республики, делегируемых государственным органам и исполнительным органам местного самоуправления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утвержденного </w:t>
      </w:r>
      <w:r w:rsidRPr="003613BB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Правительства Кыргызской Республики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от 15 сентября 2014</w:t>
      </w:r>
      <w:r w:rsidR="00985098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года № 530, </w:t>
      </w:r>
      <w:r w:rsidR="00985098" w:rsidRPr="001D0526">
        <w:rPr>
          <w:rFonts w:ascii="Times New Roman" w:hAnsi="Times New Roman" w:cs="Times New Roman"/>
          <w:sz w:val="28"/>
          <w:szCs w:val="28"/>
        </w:rPr>
        <w:t>государственным</w:t>
      </w:r>
      <w:r w:rsidRPr="001D0526">
        <w:rPr>
          <w:rFonts w:ascii="Times New Roman" w:hAnsi="Times New Roman" w:cs="Times New Roman"/>
          <w:sz w:val="28"/>
          <w:szCs w:val="28"/>
        </w:rPr>
        <w:t xml:space="preserve"> органам и исполнительным органам местного самоуправления </w:t>
      </w:r>
      <w:r w:rsidR="000F1364">
        <w:rPr>
          <w:rFonts w:ascii="Times New Roman" w:hAnsi="Times New Roman" w:cs="Times New Roman"/>
          <w:sz w:val="28"/>
          <w:szCs w:val="28"/>
        </w:rPr>
        <w:t>делегированы</w:t>
      </w:r>
      <w:r w:rsidR="004D0FF0">
        <w:rPr>
          <w:rFonts w:ascii="Times New Roman" w:hAnsi="Times New Roman" w:cs="Times New Roman"/>
          <w:sz w:val="28"/>
          <w:szCs w:val="28"/>
        </w:rPr>
        <w:t xml:space="preserve"> исполнения </w:t>
      </w:r>
      <w:r w:rsidRPr="001D0526">
        <w:rPr>
          <w:rFonts w:ascii="Times New Roman" w:hAnsi="Times New Roman" w:cs="Times New Roman"/>
          <w:sz w:val="28"/>
          <w:szCs w:val="28"/>
        </w:rPr>
        <w:t xml:space="preserve">по утверждению административных регламентов государственных и муниципальных услуг, оказываемых </w:t>
      </w:r>
      <w:r w:rsidRPr="001D0526">
        <w:rPr>
          <w:rFonts w:ascii="Times New Roman" w:hAnsi="Times New Roman" w:cs="Times New Roman"/>
          <w:sz w:val="28"/>
          <w:szCs w:val="28"/>
        </w:rPr>
        <w:lastRenderedPageBreak/>
        <w:t>физическим и юридическим лицам соответствующим государственным органом, исполнительным органом местного самоуправления, их структурными, территориальными подразделениями и подведомственными учреждениями.</w:t>
      </w:r>
    </w:p>
    <w:p w:rsidR="00AB79E8" w:rsidRDefault="001D0526" w:rsidP="003453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AB79E8"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требованиями Положения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</w:t>
      </w:r>
      <w:r w:rsidR="00C51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постановлением </w:t>
      </w:r>
      <w:r w:rsidR="00AB79E8"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</w:t>
      </w:r>
      <w:r w:rsidR="00C51B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B79E8"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AB79E8" w:rsidRPr="00AB79E8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="00AB79E8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от 15 сентября 2014года № 530</w:t>
      </w:r>
      <w:r w:rsidR="002A0074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,</w:t>
      </w:r>
      <w:r w:rsidR="002A0074" w:rsidRPr="002A0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07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A0074"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административного регламента услуги подлежит согласованию с государственными органами</w:t>
      </w:r>
      <w:r w:rsidR="006D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6D2A95"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</w:t>
      </w:r>
      <w:r w:rsidR="006D2A9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</w:t>
      </w:r>
      <w:r w:rsidR="000F1364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иями</w:t>
      </w:r>
      <w:r w:rsidR="006D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</w:t>
      </w:r>
      <w:r w:rsidR="00301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3010DF" w:rsidRPr="006D2A95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2A0074" w:rsidRPr="006D2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13BB" w:rsidRDefault="00C51B98" w:rsidP="003453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1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</w:t>
      </w:r>
      <w:r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требованиями Положения </w:t>
      </w:r>
      <w:r w:rsidR="002A0074" w:rsidRPr="00C51B98">
        <w:rPr>
          <w:rFonts w:ascii="Times New Roman" w:hAnsi="Times New Roman" w:cs="Times New Roman"/>
          <w:sz w:val="28"/>
          <w:szCs w:val="28"/>
        </w:rPr>
        <w:t xml:space="preserve">о порядке разработки и оптимизации административных </w:t>
      </w:r>
      <w:proofErr w:type="gramStart"/>
      <w:r w:rsidR="00985098">
        <w:rPr>
          <w:rFonts w:ascii="Times New Roman" w:hAnsi="Times New Roman" w:cs="Times New Roman"/>
          <w:sz w:val="28"/>
          <w:szCs w:val="28"/>
        </w:rPr>
        <w:t>регламентов</w:t>
      </w:r>
      <w:proofErr w:type="gramEnd"/>
      <w:r w:rsidR="002A0074" w:rsidRPr="00C51B98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6D2A95">
        <w:rPr>
          <w:rFonts w:ascii="Times New Roman" w:hAnsi="Times New Roman" w:cs="Times New Roman"/>
          <w:sz w:val="28"/>
          <w:szCs w:val="28"/>
        </w:rPr>
        <w:t xml:space="preserve">, </w:t>
      </w:r>
      <w:r w:rsidR="006D2A95"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</w:t>
      </w:r>
      <w:r w:rsidR="006D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постановлением </w:t>
      </w:r>
      <w:r w:rsidR="006D2A95"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</w:t>
      </w:r>
      <w:r w:rsidR="006D2A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D2A95"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6D2A95">
        <w:rPr>
          <w:rFonts w:ascii="Times New Roman" w:hAnsi="Times New Roman" w:cs="Times New Roman"/>
          <w:sz w:val="28"/>
          <w:szCs w:val="28"/>
        </w:rPr>
        <w:t xml:space="preserve"> </w:t>
      </w:r>
      <w:r w:rsidR="006D2A95" w:rsidRPr="006D2A95">
        <w:rPr>
          <w:rFonts w:ascii="Times New Roman" w:hAnsi="Times New Roman" w:cs="Times New Roman"/>
          <w:sz w:val="28"/>
          <w:szCs w:val="28"/>
        </w:rPr>
        <w:t>от 16 января 2018 года № 26</w:t>
      </w:r>
      <w:r w:rsidR="00F34A90">
        <w:rPr>
          <w:rFonts w:ascii="Times New Roman" w:hAnsi="Times New Roman" w:cs="Times New Roman"/>
          <w:sz w:val="28"/>
          <w:szCs w:val="28"/>
        </w:rPr>
        <w:t>,</w:t>
      </w:r>
      <w:r w:rsidR="006D2A95" w:rsidRPr="006D2A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218F">
        <w:rPr>
          <w:rFonts w:ascii="Times New Roman" w:hAnsi="Times New Roman" w:cs="Times New Roman"/>
          <w:sz w:val="28"/>
          <w:szCs w:val="28"/>
        </w:rPr>
        <w:t>распоряжением</w:t>
      </w:r>
      <w:r w:rsidR="006D2A95" w:rsidRPr="00844A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A95" w:rsidRPr="00844A0A">
        <w:rPr>
          <w:rFonts w:ascii="Times New Roman" w:hAnsi="Times New Roman" w:cs="Times New Roman"/>
          <w:sz w:val="28"/>
          <w:szCs w:val="28"/>
        </w:rPr>
        <w:t>Минист</w:t>
      </w:r>
      <w:proofErr w:type="spellEnd"/>
      <w:r w:rsidR="006D2A95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6D2A95" w:rsidRPr="00844A0A">
        <w:rPr>
          <w:rFonts w:ascii="Times New Roman" w:hAnsi="Times New Roman" w:cs="Times New Roman"/>
          <w:sz w:val="28"/>
          <w:szCs w:val="28"/>
        </w:rPr>
        <w:t xml:space="preserve">а </w:t>
      </w:r>
      <w:r w:rsidR="00F34A90" w:rsidRPr="001B799B">
        <w:rPr>
          <w:rFonts w:ascii="Times New Roman" w:hAnsi="Times New Roman" w:cs="Times New Roman"/>
          <w:sz w:val="28"/>
          <w:szCs w:val="28"/>
        </w:rPr>
        <w:t>труда и социального развития Кыргызской Республики</w:t>
      </w:r>
      <w:r w:rsidR="00F34A90">
        <w:rPr>
          <w:rFonts w:ascii="Times New Roman" w:hAnsi="Times New Roman" w:cs="Times New Roman"/>
          <w:sz w:val="28"/>
          <w:szCs w:val="28"/>
        </w:rPr>
        <w:t xml:space="preserve"> </w:t>
      </w:r>
      <w:r w:rsidR="006D2A95" w:rsidRPr="00844A0A">
        <w:rPr>
          <w:rFonts w:ascii="Times New Roman" w:hAnsi="Times New Roman" w:cs="Times New Roman"/>
          <w:sz w:val="28"/>
          <w:szCs w:val="28"/>
        </w:rPr>
        <w:t>№ 23 от 08.04.2019 года</w:t>
      </w:r>
      <w:r w:rsidR="006D2A95">
        <w:rPr>
          <w:rFonts w:ascii="Times New Roman" w:hAnsi="Times New Roman" w:cs="Times New Roman"/>
          <w:sz w:val="28"/>
          <w:szCs w:val="28"/>
        </w:rPr>
        <w:t xml:space="preserve"> создана ведомственная рабочая группа </w:t>
      </w:r>
      <w:r w:rsidR="00F34A90" w:rsidRPr="00F34A90">
        <w:rPr>
          <w:rFonts w:ascii="Times New Roman" w:hAnsi="Times New Roman" w:cs="Times New Roman"/>
          <w:sz w:val="28"/>
          <w:szCs w:val="28"/>
        </w:rPr>
        <w:t>«</w:t>
      </w:r>
      <w:r w:rsidR="00F34A90">
        <w:rPr>
          <w:rFonts w:ascii="Times New Roman" w:hAnsi="Times New Roman" w:cs="Times New Roman"/>
          <w:sz w:val="28"/>
          <w:szCs w:val="28"/>
        </w:rPr>
        <w:t>О разработке</w:t>
      </w:r>
      <w:r w:rsidR="00F34A90" w:rsidRPr="00F34A90">
        <w:rPr>
          <w:rFonts w:ascii="Times New Roman" w:hAnsi="Times New Roman" w:cs="Times New Roman"/>
          <w:sz w:val="28"/>
          <w:szCs w:val="28"/>
        </w:rPr>
        <w:t xml:space="preserve"> проектов административных регламентов</w:t>
      </w:r>
      <w:r w:rsidR="00F34A90">
        <w:rPr>
          <w:rFonts w:ascii="Times New Roman" w:hAnsi="Times New Roman" w:cs="Times New Roman"/>
          <w:sz w:val="28"/>
          <w:szCs w:val="28"/>
        </w:rPr>
        <w:t xml:space="preserve"> Министерства».</w:t>
      </w:r>
    </w:p>
    <w:p w:rsidR="004D0FF0" w:rsidRPr="00F34A90" w:rsidRDefault="004D0FF0" w:rsidP="003453E6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Проекты </w:t>
      </w:r>
      <w:r w:rsidRPr="004D0FF0">
        <w:rPr>
          <w:rFonts w:ascii="Times New Roman" w:hAnsi="Times New Roman" w:cs="Times New Roman"/>
          <w:sz w:val="28"/>
          <w:szCs w:val="28"/>
          <w:lang w:val="ky-KG"/>
        </w:rPr>
        <w:t>Административных регламентов государственных услуг</w:t>
      </w:r>
      <w:r w:rsidRPr="004D0F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60A7">
        <w:rPr>
          <w:rFonts w:ascii="Times New Roman" w:hAnsi="Times New Roman" w:cs="Times New Roman"/>
          <w:sz w:val="28"/>
          <w:szCs w:val="28"/>
        </w:rPr>
        <w:t>Назначение и выплата еже</w:t>
      </w:r>
      <w:r>
        <w:rPr>
          <w:rFonts w:ascii="Times New Roman" w:hAnsi="Times New Roman" w:cs="Times New Roman"/>
          <w:sz w:val="28"/>
          <w:szCs w:val="28"/>
        </w:rPr>
        <w:t>месячного социального пособия» и «</w:t>
      </w:r>
      <w:r w:rsidRPr="0020253F">
        <w:rPr>
          <w:rFonts w:ascii="Times New Roman" w:hAnsi="Times New Roman" w:cs="Times New Roman"/>
          <w:sz w:val="28"/>
          <w:szCs w:val="28"/>
        </w:rPr>
        <w:t xml:space="preserve">Назначение и выплата дополнительного ежемесячного социального пособия семьям погибших и пропавших лиц в результате событий, </w:t>
      </w:r>
      <w:r w:rsidR="000D42B4">
        <w:rPr>
          <w:rFonts w:ascii="Times New Roman" w:hAnsi="Times New Roman" w:cs="Times New Roman"/>
          <w:sz w:val="28"/>
          <w:szCs w:val="28"/>
        </w:rPr>
        <w:t>произошедших в апреле-июне 2010</w:t>
      </w:r>
      <w:r w:rsidR="000D42B4" w:rsidRPr="0069102C">
        <w:rPr>
          <w:rFonts w:ascii="Times New Roman" w:eastAsiaTheme="majorEastAsia" w:hAnsi="Times New Roman" w:cs="Times New Roman"/>
          <w:color w:val="000000"/>
          <w:sz w:val="26"/>
          <w:szCs w:val="26"/>
          <w:shd w:val="clear" w:color="auto" w:fill="FFFFFF"/>
          <w:lang w:val="en-US" w:bidi="en-US"/>
        </w:rPr>
        <w:t> </w:t>
      </w:r>
      <w:r w:rsidRPr="0020253F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» рассмотрены на заседании </w:t>
      </w:r>
      <w:r w:rsidRPr="00A36AE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ведомственной рабочей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группы, </w:t>
      </w:r>
      <w:r w:rsidRPr="0069102C">
        <w:rPr>
          <w:rFonts w:ascii="Times New Roman" w:hAnsi="Times New Roman" w:cs="Times New Roman"/>
          <w:sz w:val="26"/>
          <w:szCs w:val="26"/>
          <w:lang w:val="ky-KG"/>
        </w:rPr>
        <w:t>одобр</w:t>
      </w:r>
      <w:r>
        <w:rPr>
          <w:rFonts w:ascii="Times New Roman" w:hAnsi="Times New Roman" w:cs="Times New Roman"/>
          <w:sz w:val="26"/>
          <w:szCs w:val="26"/>
          <w:lang w:val="ky-KG"/>
        </w:rPr>
        <w:t xml:space="preserve">ены </w:t>
      </w:r>
      <w:r w:rsidR="000D42B4">
        <w:rPr>
          <w:rFonts w:ascii="Times New Roman" w:hAnsi="Times New Roman" w:cs="Times New Roman"/>
          <w:sz w:val="26"/>
          <w:szCs w:val="26"/>
          <w:lang w:val="ky-KG"/>
        </w:rPr>
        <w:t>ими.</w:t>
      </w:r>
      <w:r w:rsidR="000D42B4">
        <w:rPr>
          <w:rFonts w:ascii="Times New Roman" w:hAnsi="Times New Roman" w:cs="Times New Roman"/>
          <w:color w:val="000000"/>
          <w:sz w:val="26"/>
          <w:szCs w:val="26"/>
          <w:lang w:val="ky-KG"/>
        </w:rPr>
        <w:t xml:space="preserve"> Принято решение </w:t>
      </w:r>
      <w:r w:rsidRPr="0069102C">
        <w:rPr>
          <w:rFonts w:ascii="Times New Roman" w:eastAsia="Times New Roman" w:hAnsi="Times New Roman" w:cs="Times New Roman"/>
          <w:color w:val="000000"/>
          <w:sz w:val="26"/>
          <w:szCs w:val="26"/>
          <w:lang w:val="ky-KG" w:eastAsia="ru-RU"/>
        </w:rPr>
        <w:t xml:space="preserve">направить </w:t>
      </w:r>
      <w:r w:rsidR="000D42B4">
        <w:rPr>
          <w:rFonts w:ascii="Times New Roman" w:eastAsia="Times New Roman" w:hAnsi="Times New Roman" w:cs="Times New Roman"/>
          <w:color w:val="000000"/>
          <w:sz w:val="26"/>
          <w:szCs w:val="26"/>
          <w:lang w:val="ky-KG" w:eastAsia="ru-RU"/>
        </w:rPr>
        <w:t>указанные</w:t>
      </w:r>
      <w:r w:rsidR="00985098">
        <w:rPr>
          <w:rFonts w:ascii="Times New Roman" w:eastAsia="Times New Roman" w:hAnsi="Times New Roman" w:cs="Times New Roman"/>
          <w:color w:val="000000"/>
          <w:sz w:val="26"/>
          <w:szCs w:val="26"/>
          <w:lang w:val="ky-KG" w:eastAsia="ru-RU"/>
        </w:rPr>
        <w:t xml:space="preserve"> п</w:t>
      </w:r>
      <w:r w:rsidRPr="0069102C">
        <w:rPr>
          <w:rFonts w:ascii="Times New Roman" w:eastAsia="Times New Roman" w:hAnsi="Times New Roman" w:cs="Times New Roman"/>
          <w:color w:val="000000"/>
          <w:sz w:val="26"/>
          <w:szCs w:val="26"/>
          <w:lang w:val="ky-KG" w:eastAsia="ru-RU"/>
        </w:rPr>
        <w:t>роект</w:t>
      </w:r>
      <w:r w:rsidR="000D42B4">
        <w:rPr>
          <w:rFonts w:ascii="Times New Roman" w:eastAsia="Times New Roman" w:hAnsi="Times New Roman" w:cs="Times New Roman"/>
          <w:color w:val="000000"/>
          <w:sz w:val="26"/>
          <w:szCs w:val="26"/>
          <w:lang w:val="ky-KG" w:eastAsia="ru-RU"/>
        </w:rPr>
        <w:t>ы</w:t>
      </w:r>
      <w:r w:rsidRPr="0069102C">
        <w:rPr>
          <w:rFonts w:ascii="Times New Roman" w:eastAsia="Times New Roman" w:hAnsi="Times New Roman" w:cs="Times New Roman"/>
          <w:color w:val="000000"/>
          <w:sz w:val="26"/>
          <w:szCs w:val="26"/>
          <w:lang w:val="ky-KG" w:eastAsia="ru-RU"/>
        </w:rPr>
        <w:t xml:space="preserve"> на </w:t>
      </w:r>
      <w:r w:rsidRPr="0069102C">
        <w:rPr>
          <w:rFonts w:ascii="Times New Roman" w:hAnsi="Times New Roman" w:cs="Times New Roman"/>
          <w:sz w:val="26"/>
          <w:szCs w:val="26"/>
        </w:rPr>
        <w:t>согласование с государственными органами</w:t>
      </w:r>
      <w:r w:rsidR="003453E6">
        <w:rPr>
          <w:rFonts w:ascii="Times New Roman" w:hAnsi="Times New Roman" w:cs="Times New Roman"/>
          <w:sz w:val="26"/>
          <w:szCs w:val="26"/>
        </w:rPr>
        <w:t>,</w:t>
      </w:r>
      <w:r w:rsidR="003453E6" w:rsidRPr="003453E6">
        <w:rPr>
          <w:rFonts w:ascii="Times New Roman" w:hAnsi="Times New Roman" w:cs="Times New Roman"/>
          <w:sz w:val="28"/>
          <w:szCs w:val="28"/>
        </w:rPr>
        <w:t xml:space="preserve"> </w:t>
      </w:r>
      <w:r w:rsidR="003453E6" w:rsidRPr="00DF5CE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453E6">
        <w:rPr>
          <w:rFonts w:ascii="Times New Roman" w:hAnsi="Times New Roman" w:cs="Times New Roman"/>
          <w:sz w:val="28"/>
          <w:szCs w:val="28"/>
        </w:rPr>
        <w:t xml:space="preserve">пунктом 13 </w:t>
      </w:r>
      <w:r w:rsidR="003453E6" w:rsidRPr="00DF5CEE">
        <w:rPr>
          <w:rFonts w:ascii="Times New Roman" w:hAnsi="Times New Roman" w:cs="Times New Roman"/>
          <w:sz w:val="28"/>
          <w:szCs w:val="28"/>
        </w:rPr>
        <w:t>«Положения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</w:t>
      </w:r>
      <w:r w:rsidR="003453E6">
        <w:rPr>
          <w:rFonts w:ascii="Times New Roman" w:hAnsi="Times New Roman" w:cs="Times New Roman"/>
          <w:sz w:val="28"/>
          <w:szCs w:val="28"/>
        </w:rPr>
        <w:t>,</w:t>
      </w:r>
      <w:r w:rsidR="003453E6"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</w:t>
      </w:r>
      <w:r w:rsidR="00345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постановлением </w:t>
      </w:r>
      <w:r w:rsidR="003453E6"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</w:t>
      </w:r>
      <w:r w:rsidR="003453E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453E6" w:rsidRPr="00AB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3453E6" w:rsidRPr="00AB79E8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="003453E6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от 15 сентября 2014года № 530.</w:t>
      </w:r>
      <w:r w:rsidRPr="006910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4E18" w:rsidRPr="00C51B98" w:rsidRDefault="00F64E18" w:rsidP="003453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1B98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F34A90" w:rsidRPr="00F34A90">
        <w:rPr>
          <w:rFonts w:ascii="Times New Roman" w:hAnsi="Times New Roman" w:cs="Times New Roman"/>
          <w:sz w:val="28"/>
          <w:szCs w:val="28"/>
        </w:rPr>
        <w:t>административн</w:t>
      </w:r>
      <w:r w:rsidR="00F34A90">
        <w:rPr>
          <w:rFonts w:ascii="Times New Roman" w:hAnsi="Times New Roman" w:cs="Times New Roman"/>
          <w:sz w:val="28"/>
          <w:szCs w:val="28"/>
        </w:rPr>
        <w:t>ого</w:t>
      </w:r>
      <w:r w:rsidR="00F34A90" w:rsidRPr="00F34A90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F34A90">
        <w:rPr>
          <w:rFonts w:ascii="Times New Roman" w:hAnsi="Times New Roman" w:cs="Times New Roman"/>
          <w:sz w:val="28"/>
          <w:szCs w:val="28"/>
        </w:rPr>
        <w:t xml:space="preserve">а </w:t>
      </w:r>
      <w:r w:rsidRPr="00C51B98">
        <w:rPr>
          <w:rFonts w:ascii="Times New Roman" w:hAnsi="Times New Roman" w:cs="Times New Roman"/>
          <w:sz w:val="28"/>
          <w:szCs w:val="28"/>
        </w:rPr>
        <w:t xml:space="preserve">не повлечет необходимость внесения </w:t>
      </w:r>
      <w:r w:rsidR="00F34A90" w:rsidRPr="00C51B98">
        <w:rPr>
          <w:rFonts w:ascii="Times New Roman" w:hAnsi="Times New Roman" w:cs="Times New Roman"/>
          <w:sz w:val="28"/>
          <w:szCs w:val="28"/>
        </w:rPr>
        <w:t>поправок,</w:t>
      </w:r>
      <w:r w:rsidRPr="00C51B98">
        <w:rPr>
          <w:rFonts w:ascii="Times New Roman" w:hAnsi="Times New Roman" w:cs="Times New Roman"/>
          <w:sz w:val="28"/>
          <w:szCs w:val="28"/>
        </w:rPr>
        <w:t xml:space="preserve"> в другие нормативные правовые акты</w:t>
      </w:r>
      <w:r w:rsidR="00C51B98" w:rsidRPr="00C51B98">
        <w:rPr>
          <w:rFonts w:ascii="Times New Roman" w:hAnsi="Times New Roman" w:cs="Times New Roman"/>
          <w:sz w:val="28"/>
          <w:szCs w:val="28"/>
        </w:rPr>
        <w:t xml:space="preserve"> </w:t>
      </w:r>
      <w:r w:rsidR="00C51B98" w:rsidRPr="00AB79E8">
        <w:rPr>
          <w:rFonts w:ascii="Times New Roman" w:hAnsi="Times New Roman" w:cs="Times New Roman"/>
          <w:sz w:val="28"/>
          <w:szCs w:val="28"/>
        </w:rPr>
        <w:t>утвержд</w:t>
      </w:r>
      <w:r w:rsidR="00C51B98" w:rsidRPr="00C51B98">
        <w:rPr>
          <w:rFonts w:ascii="Times New Roman" w:hAnsi="Times New Roman" w:cs="Times New Roman"/>
          <w:sz w:val="28"/>
          <w:szCs w:val="28"/>
        </w:rPr>
        <w:t xml:space="preserve">енного постановлением </w:t>
      </w:r>
      <w:r w:rsidR="00C51B98" w:rsidRPr="00AB79E8">
        <w:rPr>
          <w:rFonts w:ascii="Times New Roman" w:hAnsi="Times New Roman" w:cs="Times New Roman"/>
          <w:sz w:val="28"/>
          <w:szCs w:val="28"/>
        </w:rPr>
        <w:t>Правительств</w:t>
      </w:r>
      <w:r w:rsidR="00C51B98" w:rsidRPr="00C51B98">
        <w:rPr>
          <w:rFonts w:ascii="Times New Roman" w:hAnsi="Times New Roman" w:cs="Times New Roman"/>
          <w:sz w:val="28"/>
          <w:szCs w:val="28"/>
        </w:rPr>
        <w:t>а</w:t>
      </w:r>
      <w:r w:rsidR="00C51B98" w:rsidRPr="00AB79E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C51B98">
        <w:rPr>
          <w:rFonts w:ascii="Times New Roman" w:hAnsi="Times New Roman" w:cs="Times New Roman"/>
          <w:sz w:val="28"/>
          <w:szCs w:val="28"/>
        </w:rPr>
        <w:t>.</w:t>
      </w:r>
    </w:p>
    <w:p w:rsidR="00F64E18" w:rsidRPr="00F34A90" w:rsidRDefault="00D86528" w:rsidP="003453E6">
      <w:pPr>
        <w:pStyle w:val="tkZagolovok5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64E18" w:rsidRPr="00F34A90">
        <w:rPr>
          <w:rFonts w:ascii="Times New Roman" w:hAnsi="Times New Roman" w:cs="Times New Roman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64E18" w:rsidRPr="00F34A90" w:rsidRDefault="00F64E18" w:rsidP="003453E6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F34A90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0F1364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F34A90"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64E18" w:rsidRPr="001324CD" w:rsidRDefault="00D86528" w:rsidP="003453E6">
      <w:pPr>
        <w:pStyle w:val="tkTekst"/>
        <w:spacing w:line="240" w:lineRule="auto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4.</w:t>
      </w:r>
      <w:r w:rsidR="00F64E18" w:rsidRPr="001324C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D25131" w:rsidRDefault="00F64E18" w:rsidP="003453E6">
      <w:pPr>
        <w:pStyle w:val="tkTekst"/>
        <w:spacing w:after="12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24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</w:t>
      </w:r>
      <w:r w:rsidR="000F136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Приказа </w:t>
      </w:r>
      <w:r w:rsidRPr="001324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размещен на официальном сайте </w:t>
      </w:r>
      <w:r w:rsidR="001D2883" w:rsidRPr="001B799B">
        <w:rPr>
          <w:rFonts w:ascii="Times New Roman" w:hAnsi="Times New Roman" w:cs="Times New Roman"/>
          <w:sz w:val="28"/>
          <w:szCs w:val="28"/>
        </w:rPr>
        <w:t>Министерства труда и социального развития Кыргызской Республики</w:t>
      </w:r>
      <w:r w:rsidR="001D2883">
        <w:rPr>
          <w:rFonts w:ascii="Times New Roman" w:hAnsi="Times New Roman" w:cs="Times New Roman"/>
          <w:sz w:val="28"/>
          <w:szCs w:val="28"/>
        </w:rPr>
        <w:t xml:space="preserve"> </w:t>
      </w:r>
      <w:r w:rsidR="00D25131">
        <w:rPr>
          <w:rFonts w:ascii="Times New Roman" w:hAnsi="Times New Roman" w:cs="Times New Roman"/>
          <w:sz w:val="28"/>
          <w:szCs w:val="28"/>
        </w:rPr>
        <w:t>16 сентября 2019 года.</w:t>
      </w:r>
      <w:r w:rsidR="001D2883">
        <w:rPr>
          <w:rFonts w:ascii="Times New Roman" w:hAnsi="Times New Roman" w:cs="Times New Roman"/>
          <w:sz w:val="28"/>
          <w:szCs w:val="28"/>
        </w:rPr>
        <w:t xml:space="preserve"> </w:t>
      </w:r>
      <w:r w:rsidR="00D25131" w:rsidRPr="00E01F81">
        <w:rPr>
          <w:rFonts w:ascii="Times New Roman" w:hAnsi="Times New Roman" w:cs="Times New Roman"/>
          <w:sz w:val="28"/>
          <w:szCs w:val="28"/>
        </w:rPr>
        <w:t>По результатам общественного обсуждения предложений и замечаний не поступило.</w:t>
      </w:r>
    </w:p>
    <w:p w:rsidR="00F64E18" w:rsidRPr="00F34A90" w:rsidRDefault="00D86528" w:rsidP="003453E6">
      <w:pPr>
        <w:pStyle w:val="tkTekst"/>
        <w:spacing w:line="24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F64E18" w:rsidRPr="00F34A90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F64E18" w:rsidRPr="00F34A90" w:rsidRDefault="00F64E18" w:rsidP="003453E6">
      <w:pPr>
        <w:pStyle w:val="tkTekst"/>
        <w:spacing w:after="12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34A90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F34A90" w:rsidRPr="00F34A9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F34A90">
        <w:rPr>
          <w:rFonts w:ascii="Times New Roman" w:hAnsi="Times New Roman" w:cs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F64E18" w:rsidRPr="00F34A90" w:rsidRDefault="00D86528" w:rsidP="003453E6">
      <w:pPr>
        <w:pStyle w:val="tkTekst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F64E18" w:rsidRPr="00F34A90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F64E18" w:rsidRPr="00F34A90" w:rsidRDefault="00F64E18" w:rsidP="003453E6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F34A90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F34A90" w:rsidRPr="00F34A9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F34A90">
        <w:rPr>
          <w:rFonts w:ascii="Times New Roman" w:hAnsi="Times New Roman" w:cs="Times New Roman"/>
          <w:sz w:val="28"/>
          <w:szCs w:val="28"/>
        </w:rPr>
        <w:t>не повлечет дополнительных финансовых затрат из республиканского бюджета.</w:t>
      </w:r>
    </w:p>
    <w:p w:rsidR="00F64E18" w:rsidRPr="00F34A90" w:rsidRDefault="00D86528" w:rsidP="003453E6">
      <w:pPr>
        <w:pStyle w:val="tkTekst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F64E18" w:rsidRPr="00F34A90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F64E18" w:rsidRPr="00F34A90" w:rsidRDefault="00F64E18" w:rsidP="003453E6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F34A90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F34A90" w:rsidRPr="00F34A9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F34A90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D42B4" w:rsidRDefault="000D42B4" w:rsidP="003453E6"/>
    <w:p w:rsidR="000D42B4" w:rsidRPr="000D42B4" w:rsidRDefault="000D42B4" w:rsidP="003453E6">
      <w:pPr>
        <w:rPr>
          <w:rFonts w:ascii="Times New Roman" w:hAnsi="Times New Roman" w:cs="Times New Roman"/>
          <w:b/>
          <w:sz w:val="28"/>
          <w:szCs w:val="28"/>
        </w:rPr>
      </w:pPr>
      <w:r w:rsidRPr="000D42B4">
        <w:rPr>
          <w:rFonts w:ascii="Times New Roman" w:hAnsi="Times New Roman" w:cs="Times New Roman"/>
          <w:b/>
          <w:sz w:val="28"/>
          <w:szCs w:val="28"/>
        </w:rPr>
        <w:t>Министр</w:t>
      </w:r>
      <w:r w:rsidR="003453E6">
        <w:rPr>
          <w:rFonts w:ascii="Times New Roman" w:hAnsi="Times New Roman" w:cs="Times New Roman"/>
          <w:b/>
          <w:sz w:val="28"/>
          <w:szCs w:val="28"/>
        </w:rPr>
        <w:tab/>
      </w:r>
      <w:r w:rsidR="003453E6">
        <w:rPr>
          <w:rFonts w:ascii="Times New Roman" w:hAnsi="Times New Roman" w:cs="Times New Roman"/>
          <w:b/>
          <w:sz w:val="28"/>
          <w:szCs w:val="28"/>
        </w:rPr>
        <w:tab/>
      </w:r>
      <w:r w:rsidR="003453E6">
        <w:rPr>
          <w:rFonts w:ascii="Times New Roman" w:hAnsi="Times New Roman" w:cs="Times New Roman"/>
          <w:b/>
          <w:sz w:val="28"/>
          <w:szCs w:val="28"/>
        </w:rPr>
        <w:tab/>
      </w:r>
      <w:r w:rsidR="003453E6">
        <w:rPr>
          <w:rFonts w:ascii="Times New Roman" w:hAnsi="Times New Roman" w:cs="Times New Roman"/>
          <w:b/>
          <w:sz w:val="28"/>
          <w:szCs w:val="28"/>
        </w:rPr>
        <w:tab/>
      </w:r>
      <w:r w:rsidR="003453E6">
        <w:rPr>
          <w:rFonts w:ascii="Times New Roman" w:hAnsi="Times New Roman" w:cs="Times New Roman"/>
          <w:b/>
          <w:sz w:val="28"/>
          <w:szCs w:val="28"/>
        </w:rPr>
        <w:tab/>
      </w:r>
      <w:r w:rsidR="003453E6">
        <w:rPr>
          <w:rFonts w:ascii="Times New Roman" w:hAnsi="Times New Roman" w:cs="Times New Roman"/>
          <w:b/>
          <w:sz w:val="28"/>
          <w:szCs w:val="28"/>
        </w:rPr>
        <w:tab/>
      </w:r>
      <w:r w:rsidR="003453E6">
        <w:rPr>
          <w:rFonts w:ascii="Times New Roman" w:hAnsi="Times New Roman" w:cs="Times New Roman"/>
          <w:b/>
          <w:sz w:val="28"/>
          <w:szCs w:val="28"/>
        </w:rPr>
        <w:tab/>
      </w:r>
      <w:r w:rsidR="003453E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У.Кочкоров</w:t>
      </w:r>
      <w:proofErr w:type="spellEnd"/>
    </w:p>
    <w:sectPr w:rsidR="000D42B4" w:rsidRPr="000D42B4" w:rsidSect="003453E6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8A0"/>
    <w:rsid w:val="000C2888"/>
    <w:rsid w:val="000D42B4"/>
    <w:rsid w:val="000F1364"/>
    <w:rsid w:val="0012795E"/>
    <w:rsid w:val="001324CD"/>
    <w:rsid w:val="0017066B"/>
    <w:rsid w:val="001B799B"/>
    <w:rsid w:val="001D0526"/>
    <w:rsid w:val="001D2883"/>
    <w:rsid w:val="00260607"/>
    <w:rsid w:val="002A0074"/>
    <w:rsid w:val="002B7496"/>
    <w:rsid w:val="003010DF"/>
    <w:rsid w:val="0030218F"/>
    <w:rsid w:val="003453E6"/>
    <w:rsid w:val="003613BB"/>
    <w:rsid w:val="00450C5E"/>
    <w:rsid w:val="004A4844"/>
    <w:rsid w:val="004D0FF0"/>
    <w:rsid w:val="005C6399"/>
    <w:rsid w:val="006B3E8B"/>
    <w:rsid w:val="006D2A95"/>
    <w:rsid w:val="00801270"/>
    <w:rsid w:val="00816A73"/>
    <w:rsid w:val="00985098"/>
    <w:rsid w:val="00A80DFA"/>
    <w:rsid w:val="00AB79E8"/>
    <w:rsid w:val="00B738A0"/>
    <w:rsid w:val="00BC724F"/>
    <w:rsid w:val="00C51B98"/>
    <w:rsid w:val="00CE15FC"/>
    <w:rsid w:val="00D25131"/>
    <w:rsid w:val="00D86528"/>
    <w:rsid w:val="00DA74D3"/>
    <w:rsid w:val="00DB1A36"/>
    <w:rsid w:val="00F34A90"/>
    <w:rsid w:val="00F64E18"/>
    <w:rsid w:val="00FD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64E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64E1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64E1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3613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FD763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06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5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1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64E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64E1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64E1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3613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FD763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06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5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1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6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2020-02-24T03:30:00Z</cp:lastPrinted>
  <dcterms:created xsi:type="dcterms:W3CDTF">2019-10-01T11:48:00Z</dcterms:created>
  <dcterms:modified xsi:type="dcterms:W3CDTF">2020-02-24T03:34:00Z</dcterms:modified>
</cp:coreProperties>
</file>